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4715E6">
        <w:rPr>
          <w:b/>
        </w:rPr>
        <w:t xml:space="preserve">     </w:t>
      </w:r>
      <w:r w:rsidR="00F339CE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715E6" w:rsidRDefault="004715E6" w:rsidP="0099273A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4715E6">
        <w:rPr>
          <w:b/>
          <w:bCs/>
          <w:kern w:val="36"/>
          <w:sz w:val="28"/>
          <w:szCs w:val="28"/>
          <w:lang w:eastAsia="ru-RU"/>
        </w:rPr>
        <w:t>Более 3,5 тысячи курских семей получают пособие</w:t>
      </w:r>
      <w:r w:rsidR="0099273A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9273A">
        <w:rPr>
          <w:b/>
          <w:bCs/>
          <w:kern w:val="36"/>
          <w:sz w:val="28"/>
          <w:szCs w:val="28"/>
          <w:lang w:eastAsia="ru-RU"/>
        </w:rPr>
        <w:br/>
      </w:r>
      <w:r w:rsidRPr="004715E6">
        <w:rPr>
          <w:b/>
          <w:bCs/>
          <w:kern w:val="36"/>
          <w:sz w:val="28"/>
          <w:szCs w:val="28"/>
          <w:lang w:eastAsia="ru-RU"/>
        </w:rPr>
        <w:t>на первого ребенка до трех лет</w:t>
      </w:r>
    </w:p>
    <w:p w:rsidR="004715E6" w:rsidRPr="00CF3037" w:rsidRDefault="004715E6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CF3037">
        <w:rPr>
          <w:b/>
          <w:bCs/>
          <w:i/>
          <w:iCs/>
          <w:kern w:val="0"/>
          <w:lang w:eastAsia="ru-RU"/>
        </w:rPr>
        <w:t>С января 2023 года ежемесячная выплата на первого ребенка до трех лет включена в единое пособие. В то же время, если первенец появился в семье до 2023 года, родители могут получать выплату по ранее действовавшим условиям до достижения ребенком 3 лет. </w:t>
      </w:r>
    </w:p>
    <w:p w:rsidR="004715E6" w:rsidRPr="00CF3037" w:rsidRDefault="004715E6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E39B8">
        <w:rPr>
          <w:b/>
          <w:bCs/>
          <w:kern w:val="0"/>
          <w:lang w:eastAsia="ru-RU"/>
        </w:rPr>
        <w:t>В Курской области</w:t>
      </w:r>
      <w:r w:rsidRPr="001E39B8">
        <w:rPr>
          <w:kern w:val="0"/>
          <w:lang w:eastAsia="ru-RU"/>
        </w:rPr>
        <w:t xml:space="preserve"> ежемесячное пособие на первого ребенка </w:t>
      </w:r>
      <w:r w:rsidRPr="001E39B8">
        <w:rPr>
          <w:b/>
          <w:bCs/>
          <w:kern w:val="0"/>
          <w:lang w:eastAsia="ru-RU"/>
        </w:rPr>
        <w:t>получают</w:t>
      </w:r>
      <w:r>
        <w:rPr>
          <w:b/>
          <w:bCs/>
          <w:kern w:val="0"/>
          <w:lang w:eastAsia="ru-RU"/>
        </w:rPr>
        <w:t xml:space="preserve"> 3598</w:t>
      </w:r>
      <w:r w:rsidRPr="001E39B8">
        <w:rPr>
          <w:b/>
          <w:bCs/>
          <w:kern w:val="0"/>
          <w:lang w:eastAsia="ru-RU"/>
        </w:rPr>
        <w:t xml:space="preserve"> семей.</w:t>
      </w:r>
      <w:r>
        <w:rPr>
          <w:b/>
          <w:bCs/>
          <w:kern w:val="0"/>
          <w:lang w:eastAsia="ru-RU"/>
        </w:rPr>
        <w:t xml:space="preserve"> </w:t>
      </w:r>
      <w:r w:rsidR="00477960" w:rsidRPr="00477960">
        <w:rPr>
          <w:bCs/>
          <w:kern w:val="0"/>
          <w:lang w:eastAsia="ru-RU"/>
        </w:rPr>
        <w:t>Право на это пособие возникает, если</w:t>
      </w:r>
      <w:r w:rsidR="00477960">
        <w:rPr>
          <w:bCs/>
          <w:kern w:val="0"/>
          <w:lang w:eastAsia="ru-RU"/>
        </w:rPr>
        <w:t xml:space="preserve"> среднедушевой</w:t>
      </w:r>
      <w:r w:rsidR="00477960" w:rsidRPr="00477960">
        <w:rPr>
          <w:bCs/>
          <w:kern w:val="0"/>
          <w:lang w:eastAsia="ru-RU"/>
        </w:rPr>
        <w:t xml:space="preserve"> доход семьи </w:t>
      </w:r>
      <w:r w:rsidRPr="00477960">
        <w:rPr>
          <w:kern w:val="0"/>
          <w:lang w:eastAsia="ru-RU"/>
        </w:rPr>
        <w:t>менее</w:t>
      </w:r>
      <w:r w:rsidRPr="00CF3037">
        <w:rPr>
          <w:kern w:val="0"/>
          <w:lang w:eastAsia="ru-RU"/>
        </w:rPr>
        <w:t xml:space="preserve"> двукратной величины прожиточного минимума трудоспособного населения в регионе пр</w:t>
      </w:r>
      <w:r>
        <w:rPr>
          <w:kern w:val="0"/>
          <w:lang w:eastAsia="ru-RU"/>
        </w:rPr>
        <w:t>оживания (</w:t>
      </w:r>
      <w:proofErr w:type="gramStart"/>
      <w:r>
        <w:rPr>
          <w:kern w:val="0"/>
          <w:lang w:eastAsia="ru-RU"/>
        </w:rPr>
        <w:t>в</w:t>
      </w:r>
      <w:proofErr w:type="gramEnd"/>
      <w:r>
        <w:rPr>
          <w:kern w:val="0"/>
          <w:lang w:eastAsia="ru-RU"/>
        </w:rPr>
        <w:t xml:space="preserve"> нашем — менее 27 264</w:t>
      </w:r>
      <w:r w:rsidRPr="00CF3037">
        <w:rPr>
          <w:kern w:val="0"/>
          <w:lang w:eastAsia="ru-RU"/>
        </w:rPr>
        <w:t xml:space="preserve"> рублей). Имущественная обеспеченность семьи при этом не учитывается, как и наличие официального дохода у мамы и папы.</w:t>
      </w:r>
      <w:bookmarkStart w:id="0" w:name="_GoBack"/>
      <w:bookmarkEnd w:id="0"/>
    </w:p>
    <w:p w:rsidR="004715E6" w:rsidRDefault="004715E6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E39B8">
        <w:rPr>
          <w:bCs/>
          <w:kern w:val="0"/>
          <w:lang w:eastAsia="ru-RU"/>
        </w:rPr>
        <w:t>Размер выплаты</w:t>
      </w:r>
      <w:r w:rsidRPr="001E39B8">
        <w:rPr>
          <w:kern w:val="0"/>
          <w:lang w:eastAsia="ru-RU"/>
        </w:rPr>
        <w:t xml:space="preserve"> равен региональному прожиточному минимуму на ребенка. </w:t>
      </w:r>
      <w:r w:rsidRPr="001E39B8">
        <w:rPr>
          <w:bCs/>
          <w:kern w:val="0"/>
          <w:lang w:eastAsia="ru-RU"/>
        </w:rPr>
        <w:t xml:space="preserve">В </w:t>
      </w:r>
      <w:r>
        <w:rPr>
          <w:bCs/>
          <w:kern w:val="0"/>
          <w:lang w:eastAsia="ru-RU"/>
        </w:rPr>
        <w:t>Курской области — 12 826  рублей</w:t>
      </w:r>
      <w:r w:rsidRPr="001E39B8">
        <w:rPr>
          <w:bCs/>
          <w:kern w:val="0"/>
          <w:lang w:eastAsia="ru-RU"/>
        </w:rPr>
        <w:t>.</w:t>
      </w:r>
    </w:p>
    <w:p w:rsidR="004715E6" w:rsidRPr="00CF3037" w:rsidRDefault="00477960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>П</w:t>
      </w:r>
      <w:r w:rsidR="004715E6" w:rsidRPr="00CF3037">
        <w:rPr>
          <w:kern w:val="0"/>
          <w:lang w:eastAsia="ru-RU"/>
        </w:rPr>
        <w:t>особие</w:t>
      </w:r>
      <w:r>
        <w:rPr>
          <w:kern w:val="0"/>
          <w:lang w:eastAsia="ru-RU"/>
        </w:rPr>
        <w:t xml:space="preserve"> выплачивается</w:t>
      </w:r>
      <w:r w:rsidR="004715E6" w:rsidRPr="00CF3037">
        <w:rPr>
          <w:kern w:val="0"/>
          <w:lang w:eastAsia="ru-RU"/>
        </w:rPr>
        <w:t xml:space="preserve"> в текущем месяце</w:t>
      </w:r>
      <w:r w:rsidR="004715E6">
        <w:rPr>
          <w:kern w:val="0"/>
          <w:lang w:eastAsia="ru-RU"/>
        </w:rPr>
        <w:t xml:space="preserve"> за предыдущий, например: в октябре — за сентябрь, в ноябре — за октябрь </w:t>
      </w:r>
      <w:r w:rsidR="004715E6" w:rsidRPr="00CF3037">
        <w:rPr>
          <w:kern w:val="0"/>
          <w:lang w:eastAsia="ru-RU"/>
        </w:rPr>
        <w:t>и т.д.</w:t>
      </w:r>
      <w:proofErr w:type="gramEnd"/>
      <w:r w:rsidR="004715E6" w:rsidRPr="00CF3037">
        <w:rPr>
          <w:kern w:val="0"/>
          <w:lang w:eastAsia="ru-RU"/>
        </w:rPr>
        <w:t xml:space="preserve"> Средства перечисляются </w:t>
      </w:r>
      <w:proofErr w:type="gramStart"/>
      <w:r w:rsidR="004715E6" w:rsidRPr="00CF3037">
        <w:rPr>
          <w:kern w:val="0"/>
          <w:lang w:eastAsia="ru-RU"/>
        </w:rPr>
        <w:t>за полный месяц</w:t>
      </w:r>
      <w:proofErr w:type="gramEnd"/>
      <w:r w:rsidR="004715E6" w:rsidRPr="00CF3037">
        <w:rPr>
          <w:kern w:val="0"/>
          <w:lang w:eastAsia="ru-RU"/>
        </w:rPr>
        <w:t xml:space="preserve"> независимо от даты рождения или усыновления первого ребенка с даты обращения за назначением выплаты.</w:t>
      </w:r>
    </w:p>
    <w:p w:rsidR="004715E6" w:rsidRPr="00CF3037" w:rsidRDefault="004715E6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CF3037">
        <w:rPr>
          <w:kern w:val="0"/>
          <w:lang w:eastAsia="ru-RU"/>
        </w:rPr>
        <w:t>Подать заявление на ежемесячную выплату на первого ребенка можно на портале «</w:t>
      </w:r>
      <w:proofErr w:type="spellStart"/>
      <w:r w:rsidRPr="00CF3037">
        <w:rPr>
          <w:kern w:val="0"/>
          <w:lang w:eastAsia="ru-RU"/>
        </w:rPr>
        <w:t>Госуслуг</w:t>
      </w:r>
      <w:r>
        <w:rPr>
          <w:kern w:val="0"/>
          <w:lang w:eastAsia="ru-RU"/>
        </w:rPr>
        <w:t>и</w:t>
      </w:r>
      <w:proofErr w:type="spellEnd"/>
      <w:r>
        <w:rPr>
          <w:kern w:val="0"/>
          <w:lang w:eastAsia="ru-RU"/>
        </w:rPr>
        <w:t>», в клиентских службах</w:t>
      </w:r>
      <w:r w:rsidRPr="00CF3037">
        <w:rPr>
          <w:kern w:val="0"/>
          <w:lang w:eastAsia="ru-RU"/>
        </w:rPr>
        <w:t xml:space="preserve"> регионального От</w:t>
      </w:r>
      <w:r>
        <w:rPr>
          <w:kern w:val="0"/>
          <w:lang w:eastAsia="ru-RU"/>
        </w:rPr>
        <w:t>деления СФР</w:t>
      </w:r>
      <w:r w:rsidRPr="00CF3037">
        <w:rPr>
          <w:kern w:val="0"/>
          <w:lang w:eastAsia="ru-RU"/>
        </w:rPr>
        <w:t xml:space="preserve"> или через МФЦ. Заявление рассматривается до 10 рабочих дней. Первое перечисление сре</w:t>
      </w:r>
      <w:proofErr w:type="gramStart"/>
      <w:r w:rsidRPr="00CF3037">
        <w:rPr>
          <w:kern w:val="0"/>
          <w:lang w:eastAsia="ru-RU"/>
        </w:rPr>
        <w:t>дств пр</w:t>
      </w:r>
      <w:proofErr w:type="gramEnd"/>
      <w:r w:rsidRPr="00CF3037">
        <w:rPr>
          <w:kern w:val="0"/>
          <w:lang w:eastAsia="ru-RU"/>
        </w:rPr>
        <w:t>оисходит в течение 5 рабочих дней после принятия решения о назначении выплаты.</w:t>
      </w:r>
    </w:p>
    <w:p w:rsidR="004715E6" w:rsidRPr="00CF3037" w:rsidRDefault="004715E6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CF3037">
        <w:rPr>
          <w:kern w:val="0"/>
          <w:lang w:eastAsia="ru-RU"/>
        </w:rPr>
        <w:t>По желанию родителей до исполнения ребенку 3 лет можно перейти на единое пособие. Для этого необходимо подать заявление в Отделение Социального фонда России.</w:t>
      </w:r>
    </w:p>
    <w:p w:rsidR="004715E6" w:rsidRPr="00CF3037" w:rsidRDefault="004715E6" w:rsidP="004715E6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b/>
          <w:bCs/>
          <w:kern w:val="0"/>
          <w:lang w:eastAsia="ru-RU"/>
        </w:rPr>
        <w:t>Если первый ребенок родился в 2023 году</w:t>
      </w:r>
      <w:r w:rsidRPr="00CF3037">
        <w:rPr>
          <w:b/>
          <w:bCs/>
          <w:kern w:val="0"/>
          <w:lang w:eastAsia="ru-RU"/>
        </w:rPr>
        <w:t>, то оформить можно только единое пособие.</w:t>
      </w:r>
    </w:p>
    <w:sectPr w:rsidR="004715E6" w:rsidRPr="00CF3037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60" w:rsidRDefault="00477960">
      <w:r>
        <w:separator/>
      </w:r>
    </w:p>
  </w:endnote>
  <w:endnote w:type="continuationSeparator" w:id="0">
    <w:p w:rsidR="00477960" w:rsidRDefault="0047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60" w:rsidRDefault="00477960">
      <w:r>
        <w:separator/>
      </w:r>
    </w:p>
  </w:footnote>
  <w:footnote w:type="continuationSeparator" w:id="0">
    <w:p w:rsidR="00477960" w:rsidRDefault="0047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pt;height:1350pt" o:bullet="t">
        <v:imagedata r:id="rId1" o:title="ПФР белый"/>
      </v:shape>
    </w:pict>
  </w:numPicBullet>
  <w:numPicBullet w:numPicBulletId="1">
    <w:pict>
      <v:shape id="_x0000_i1033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9B8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6FD7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5E6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77960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73A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377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9AA4-885A-47F7-9D6D-EB0D70B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2057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7</cp:revision>
  <cp:lastPrinted>2023-07-03T09:22:00Z</cp:lastPrinted>
  <dcterms:created xsi:type="dcterms:W3CDTF">2023-09-19T12:55:00Z</dcterms:created>
  <dcterms:modified xsi:type="dcterms:W3CDTF">2023-10-03T06:57:00Z</dcterms:modified>
</cp:coreProperties>
</file>